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CF" w:rsidRDefault="00DE2ECF" w:rsidP="00DE2ECF">
      <w:pPr>
        <w:spacing w:line="240" w:lineRule="auto"/>
        <w:rPr>
          <w:rFonts w:ascii="Arial" w:hAnsi="Arial" w:cs="Arial"/>
        </w:rPr>
      </w:pPr>
    </w:p>
    <w:p w:rsidR="00DE2ECF" w:rsidRDefault="00DE2ECF" w:rsidP="00DE2ECF">
      <w:pPr>
        <w:pStyle w:val="Body"/>
      </w:pPr>
      <w:r w:rsidRPr="00987474">
        <w:t>Dear Parents,</w:t>
      </w:r>
    </w:p>
    <w:p w:rsidR="00DE2ECF" w:rsidRDefault="00DE2ECF" w:rsidP="00DE2ECF">
      <w:pPr>
        <w:pStyle w:val="Body"/>
      </w:pPr>
    </w:p>
    <w:p w:rsidR="00DE2ECF" w:rsidRPr="00987474" w:rsidRDefault="00DE2ECF" w:rsidP="00DE2ECF">
      <w:pPr>
        <w:pStyle w:val="Body"/>
      </w:pPr>
    </w:p>
    <w:p w:rsidR="00DE2ECF" w:rsidRDefault="00DE2ECF" w:rsidP="00DE2ECF">
      <w:pPr>
        <w:pStyle w:val="Body"/>
      </w:pPr>
      <w:r w:rsidRPr="00987474">
        <w:t xml:space="preserve">Welcome to the Infant and Toddler Program of Virginia Beach!  Many of you have come to early </w:t>
      </w:r>
      <w:r>
        <w:br/>
      </w:r>
      <w:r w:rsidRPr="00987474">
        <w:t xml:space="preserve">intervention through your doctor’s referral.  We are delighted that so many Tidewater physicians are a </w:t>
      </w:r>
      <w:r>
        <w:br/>
      </w:r>
      <w:r w:rsidRPr="00987474">
        <w:t>part of our system and take such an interest in your child’s development</w:t>
      </w:r>
      <w:r>
        <w:t xml:space="preserve">.  This letter is meant to help you transition between the medical care provided by your doctor and the developmental model you will be receiving through early intervention. </w:t>
      </w:r>
    </w:p>
    <w:p w:rsidR="00DE2ECF" w:rsidRDefault="00DE2ECF" w:rsidP="00DE2ECF">
      <w:pPr>
        <w:pStyle w:val="Body"/>
      </w:pPr>
    </w:p>
    <w:p w:rsidR="00DE2ECF" w:rsidRDefault="00DE2ECF" w:rsidP="00DE2ECF">
      <w:pPr>
        <w:pStyle w:val="Body"/>
      </w:pPr>
      <w:r>
        <w:t xml:space="preserve">Often parents referred to early intervention by their doctor come with a prescription or expectation of services.  Sometimes physicians use what is called a “medical model” when recommending treatment for </w:t>
      </w:r>
      <w:r>
        <w:br/>
        <w:t xml:space="preserve">their patients.  What do we mean by medical model?  It is easy to understand medical treatment for a </w:t>
      </w:r>
      <w:r>
        <w:br/>
        <w:t xml:space="preserve">broken arm, cut finger, etc.  We mean that doctors or nurses use their special skills to set an arm, bandage </w:t>
      </w:r>
      <w:r>
        <w:br/>
        <w:t xml:space="preserve">a cut, etc.  Care is determined and carried out by a medical professional.  When therapy is needed to help mend the arm, a doctor will decide the type, amount, and duration of that therapy, based on the physical needs of the child.  The medical model is used in hospitals and post surgical procedures. </w:t>
      </w:r>
    </w:p>
    <w:p w:rsidR="00DE2ECF" w:rsidRDefault="00DE2ECF" w:rsidP="00DE2ECF">
      <w:pPr>
        <w:pStyle w:val="Body"/>
      </w:pPr>
    </w:p>
    <w:p w:rsidR="00DE2ECF" w:rsidRDefault="00DE2ECF" w:rsidP="00DE2ECF">
      <w:pPr>
        <w:pStyle w:val="Body"/>
      </w:pPr>
      <w:r>
        <w:t xml:space="preserve">While early intervention is clearly done in partnership with the medical community, its model of service delivery is very different.  The early intervention model is called the developmental model.  This model emphasizes parental involvement in setting goals and objectives, and bases the decision on services from input by therapist, educators and you, the parent.  All of you form a “team” that will develop the plan of services for your child. </w:t>
      </w:r>
    </w:p>
    <w:p w:rsidR="00DE2ECF" w:rsidRDefault="00DE2ECF" w:rsidP="00DE2ECF">
      <w:pPr>
        <w:pStyle w:val="Body"/>
      </w:pPr>
    </w:p>
    <w:p w:rsidR="00DE2ECF" w:rsidRDefault="00DE2ECF" w:rsidP="00DE2ECF">
      <w:pPr>
        <w:pStyle w:val="Body"/>
      </w:pPr>
      <w:r>
        <w:t xml:space="preserve">What does this mean to you?  It may mean that you have entered early intervention services with a recommendation for a specific therapy and/or a specific number of therapy treatments per week.  </w:t>
      </w:r>
      <w:r>
        <w:br/>
        <w:t xml:space="preserve">However, as you entered the IFSP process, you found that outcomes you and the team created involved </w:t>
      </w:r>
      <w:r>
        <w:br/>
        <w:t xml:space="preserve">skills that could be taught to you and that you could incorporate into your daily routine.  It is far more </w:t>
      </w:r>
      <w:r>
        <w:br/>
        <w:t>helpful to a child to have a caregiver who has been trained to provide support throughout the day than to have three intense hours with a professional and no carryover.</w:t>
      </w:r>
    </w:p>
    <w:p w:rsidR="00DE2ECF" w:rsidRDefault="00DE2ECF" w:rsidP="00DE2ECF">
      <w:pPr>
        <w:pStyle w:val="Body"/>
      </w:pPr>
    </w:p>
    <w:p w:rsidR="00DE2ECF" w:rsidRDefault="00DE2ECF" w:rsidP="00DE2ECF">
      <w:pPr>
        <w:pStyle w:val="Body"/>
      </w:pPr>
      <w:r>
        <w:t xml:space="preserve">While a therapist may work with your child for one hour a week, there are many hours left when </w:t>
      </w:r>
      <w:r>
        <w:br/>
        <w:t xml:space="preserve">opportunities for working on movement, speech, etc. can occur. Our approach is to help you know how </w:t>
      </w:r>
      <w:r>
        <w:br/>
        <w:t xml:space="preserve">to help your child.  As a result, you may see a difference between what your physician has recommended </w:t>
      </w:r>
      <w:r>
        <w:br/>
        <w:t xml:space="preserve">and the plan that the IFSP “team” (parents, evaluators, and service coordinators) develops.  If there is a difference, it does not necessarily mean we have different goals for your child, only a different approach </w:t>
      </w:r>
      <w:r>
        <w:br/>
        <w:t xml:space="preserve">to achieving them.  If you have any questions, your service coordinator can help you understand how the developmental model applies specifically to your child. </w:t>
      </w:r>
    </w:p>
    <w:p w:rsidR="00DE2ECF" w:rsidRDefault="00DE2ECF" w:rsidP="00DE2ECF">
      <w:pPr>
        <w:pStyle w:val="Body"/>
      </w:pPr>
    </w:p>
    <w:p w:rsidR="00DE2ECF" w:rsidRDefault="00DE2ECF" w:rsidP="00DE2ECF">
      <w:pPr>
        <w:pStyle w:val="Body"/>
      </w:pPr>
    </w:p>
    <w:p w:rsidR="00DE2ECF" w:rsidRDefault="00DE2ECF" w:rsidP="00DE2ECF">
      <w:pPr>
        <w:pStyle w:val="Body"/>
      </w:pPr>
      <w:r>
        <w:t>Sincerely,</w:t>
      </w:r>
    </w:p>
    <w:p w:rsidR="00DE2ECF" w:rsidRDefault="00DE2ECF" w:rsidP="00DE2ECF">
      <w:pPr>
        <w:pStyle w:val="Body"/>
      </w:pPr>
    </w:p>
    <w:p w:rsidR="00DE2ECF" w:rsidRDefault="00DE2ECF" w:rsidP="00DE2ECF">
      <w:pPr>
        <w:pStyle w:val="Body"/>
      </w:pPr>
    </w:p>
    <w:p w:rsidR="00DE2ECF" w:rsidRPr="00987474" w:rsidRDefault="00DE2ECF" w:rsidP="00DE2ECF">
      <w:pPr>
        <w:pStyle w:val="Body"/>
      </w:pPr>
      <w:r>
        <w:t>The Virginia Beach Infant and Toddler Connection</w:t>
      </w:r>
    </w:p>
    <w:p w:rsidR="00DE2ECF" w:rsidRPr="00562B8D" w:rsidRDefault="00DE2ECF" w:rsidP="00F43B79">
      <w:pPr>
        <w:rPr>
          <w:rFonts w:cs="Calibri"/>
          <w:sz w:val="22"/>
        </w:rPr>
      </w:pPr>
    </w:p>
    <w:p w:rsidR="004F27E5" w:rsidRPr="004F27E5" w:rsidRDefault="004F27E5" w:rsidP="004F27E5">
      <w:pPr>
        <w:pStyle w:val="Body"/>
        <w:ind w:left="0"/>
        <w:rPr>
          <w:rFonts w:eastAsia="Times New Roman" w:cs="Times New Roman"/>
          <w:bCs/>
          <w:sz w:val="18"/>
          <w:szCs w:val="18"/>
        </w:rPr>
      </w:pPr>
      <w:r w:rsidRPr="004F27E5">
        <w:rPr>
          <w:sz w:val="18"/>
          <w:szCs w:val="18"/>
        </w:rPr>
        <w:t xml:space="preserve"> </w:t>
      </w:r>
    </w:p>
    <w:sectPr w:rsidR="004F27E5" w:rsidRPr="004F27E5" w:rsidSect="008A5B71">
      <w:headerReference w:type="even" r:id="rId8"/>
      <w:headerReference w:type="default" r:id="rId9"/>
      <w:footerReference w:type="even" r:id="rId10"/>
      <w:footerReference w:type="default" r:id="rId11"/>
      <w:headerReference w:type="first" r:id="rId12"/>
      <w:footerReference w:type="first" r:id="rId13"/>
      <w:pgSz w:w="12240" w:h="15840"/>
      <w:pgMar w:top="38" w:right="1440" w:bottom="1440" w:left="1440" w:footer="6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BE" w:rsidRDefault="003B3EBE" w:rsidP="00635564">
      <w:r>
        <w:separator/>
      </w:r>
    </w:p>
  </w:endnote>
  <w:endnote w:type="continuationSeparator" w:id="0">
    <w:p w:rsidR="003B3EBE" w:rsidRDefault="003B3EBE" w:rsidP="00635564">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Myriad Pro">
    <w:altName w:val="Courier New"/>
    <w:panose1 w:val="020B0503030403020204"/>
    <w:charset w:val="00"/>
    <w:family w:val="auto"/>
    <w:pitch w:val="variable"/>
    <w:sig w:usb0="00000003" w:usb1="00000000" w:usb2="00000000" w:usb3="00000000" w:csb0="00000001" w:csb1="00000000"/>
  </w:font>
  <w:font w:name="Bell Gothic Black">
    <w:altName w:val="Cambria"/>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E" w:rsidRDefault="0058157E" w:rsidP="00BC75E7">
    <w:pPr>
      <w:pStyle w:val="Footer"/>
      <w:framePr w:wrap="around" w:vAnchor="text" w:hAnchor="margin" w:xAlign="right" w:y="1"/>
      <w:rPr>
        <w:rStyle w:val="PageNumber"/>
      </w:rPr>
    </w:pPr>
    <w:r>
      <w:rPr>
        <w:rStyle w:val="PageNumber"/>
      </w:rPr>
      <w:fldChar w:fldCharType="begin"/>
    </w:r>
    <w:r w:rsidR="003B3EBE">
      <w:rPr>
        <w:rStyle w:val="PageNumber"/>
      </w:rPr>
      <w:instrText xml:space="preserve">PAGE  </w:instrText>
    </w:r>
    <w:r>
      <w:rPr>
        <w:rStyle w:val="PageNumber"/>
      </w:rPr>
      <w:fldChar w:fldCharType="end"/>
    </w:r>
  </w:p>
  <w:p w:rsidR="003B3EBE" w:rsidRDefault="003B3EBE" w:rsidP="00245F6A">
    <w:pPr>
      <w:pStyle w:val="Footer"/>
      <w:ind w:right="360"/>
    </w:pPr>
  </w:p>
  <w:p w:rsidR="003B3EBE" w:rsidRDefault="003B3EBE"/>
  <w:p w:rsidR="003B3EBE" w:rsidRDefault="003B3EBE"/>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E" w:rsidRDefault="003B3EBE" w:rsidP="00245F6A">
    <w:pPr>
      <w:pStyle w:val="Footer"/>
      <w:pBdr>
        <w:top w:val="single" w:sz="4" w:space="1" w:color="auto"/>
      </w:pBdr>
      <w:tabs>
        <w:tab w:val="clear" w:pos="8640"/>
        <w:tab w:val="right" w:pos="9360"/>
      </w:tabs>
      <w:spacing w:line="240" w:lineRule="atLeast"/>
      <w:rPr>
        <w:rStyle w:val="PageNumber"/>
      </w:rPr>
    </w:pPr>
    <w:r w:rsidRPr="00E26361">
      <w:rPr>
        <w:rFonts w:ascii="Arial" w:hAnsi="Arial" w:cs="Arial"/>
        <w:color w:val="595959" w:themeColor="text1" w:themeTint="A6"/>
        <w:sz w:val="18"/>
        <w:szCs w:val="18"/>
      </w:rPr>
      <w:t>Virginia Commonwealth University</w:t>
    </w:r>
    <w:r w:rsidRPr="00245F6A">
      <w:rPr>
        <w:rFonts w:ascii="Myriad Pro" w:hAnsi="Myriad Pro"/>
        <w:color w:val="595959" w:themeColor="text1" w:themeTint="A6"/>
        <w:sz w:val="20"/>
        <w:szCs w:val="20"/>
      </w:rPr>
      <w:tab/>
    </w:r>
    <w:r w:rsidRPr="00245F6A">
      <w:rPr>
        <w:rFonts w:ascii="Myriad Pro" w:hAnsi="Myriad Pro"/>
        <w:color w:val="595959" w:themeColor="text1" w:themeTint="A6"/>
        <w:sz w:val="20"/>
        <w:szCs w:val="20"/>
      </w:rPr>
      <w:tab/>
    </w:r>
    <w:r w:rsidRPr="00245F6A">
      <w:rPr>
        <w:rFonts w:ascii="Bell Gothic Black" w:hAnsi="Bell Gothic Black"/>
        <w:color w:val="5F497A" w:themeColor="accent4" w:themeShade="BF"/>
        <w:sz w:val="28"/>
        <w:szCs w:val="28"/>
      </w:rPr>
      <w:t>eipd.vcu.edu</w:t>
    </w:r>
    <w:r w:rsidRPr="008358D6">
      <w:rPr>
        <w:rFonts w:ascii="Myriad Pro" w:hAnsi="Myriad Pro"/>
        <w:color w:val="595959" w:themeColor="text1" w:themeTint="A6"/>
        <w:sz w:val="20"/>
        <w:szCs w:val="20"/>
      </w:rPr>
      <w:br/>
    </w:r>
    <w:r w:rsidRPr="00E26361">
      <w:rPr>
        <w:rFonts w:ascii="Arial" w:hAnsi="Arial" w:cs="Arial"/>
        <w:color w:val="595959" w:themeColor="text1" w:themeTint="A6"/>
        <w:sz w:val="18"/>
        <w:szCs w:val="18"/>
      </w:rPr>
      <w:t>Partnership for People with Disabilities</w:t>
    </w:r>
    <w:r w:rsidR="004F27E5">
      <w:rPr>
        <w:rFonts w:ascii="Arial" w:hAnsi="Arial" w:cs="Arial"/>
        <w:color w:val="595959" w:themeColor="text1" w:themeTint="A6"/>
        <w:sz w:val="18"/>
        <w:szCs w:val="18"/>
      </w:rPr>
      <w:t xml:space="preserve"> </w:t>
    </w:r>
    <w:r>
      <w:rPr>
        <w:rFonts w:ascii="Myriad Pro" w:hAnsi="Myriad Pro"/>
        <w:color w:val="595959" w:themeColor="text1" w:themeTint="A6"/>
        <w:sz w:val="20"/>
        <w:szCs w:val="20"/>
      </w:rPr>
      <w:tab/>
    </w:r>
    <w:r>
      <w:rPr>
        <w:rFonts w:ascii="Myriad Pro" w:hAnsi="Myriad Pro"/>
        <w:color w:val="595959" w:themeColor="text1" w:themeTint="A6"/>
        <w:sz w:val="20"/>
        <w:szCs w:val="20"/>
      </w:rPr>
      <w:tab/>
    </w:r>
    <w:r w:rsidR="0058157E" w:rsidRPr="00245F6A">
      <w:rPr>
        <w:rStyle w:val="PageNumber"/>
        <w:rFonts w:ascii="Myriad Pro" w:hAnsi="Myriad Pro"/>
        <w:color w:val="595959" w:themeColor="text1" w:themeTint="A6"/>
        <w:sz w:val="20"/>
        <w:szCs w:val="20"/>
      </w:rPr>
      <w:fldChar w:fldCharType="begin"/>
    </w:r>
    <w:r w:rsidRPr="00245F6A">
      <w:rPr>
        <w:rStyle w:val="PageNumber"/>
        <w:rFonts w:ascii="Myriad Pro" w:hAnsi="Myriad Pro"/>
        <w:color w:val="595959" w:themeColor="text1" w:themeTint="A6"/>
        <w:sz w:val="20"/>
        <w:szCs w:val="20"/>
      </w:rPr>
      <w:instrText xml:space="preserve">PAGE  </w:instrText>
    </w:r>
    <w:r w:rsidR="0058157E" w:rsidRPr="00245F6A">
      <w:rPr>
        <w:rStyle w:val="PageNumber"/>
        <w:rFonts w:ascii="Myriad Pro" w:hAnsi="Myriad Pro"/>
        <w:color w:val="595959" w:themeColor="text1" w:themeTint="A6"/>
        <w:sz w:val="20"/>
        <w:szCs w:val="20"/>
      </w:rPr>
      <w:fldChar w:fldCharType="separate"/>
    </w:r>
    <w:r w:rsidR="00DE2ECF">
      <w:rPr>
        <w:rStyle w:val="PageNumber"/>
        <w:rFonts w:ascii="Myriad Pro" w:hAnsi="Myriad Pro"/>
        <w:noProof/>
        <w:color w:val="595959" w:themeColor="text1" w:themeTint="A6"/>
        <w:sz w:val="20"/>
        <w:szCs w:val="20"/>
      </w:rPr>
      <w:t>3</w:t>
    </w:r>
    <w:r w:rsidR="0058157E" w:rsidRPr="00245F6A">
      <w:rPr>
        <w:rStyle w:val="PageNumber"/>
        <w:rFonts w:ascii="Myriad Pro" w:hAnsi="Myriad Pro"/>
        <w:color w:val="595959" w:themeColor="text1" w:themeTint="A6"/>
        <w:sz w:val="20"/>
        <w:szCs w:val="20"/>
      </w:rPr>
      <w:fldChar w:fldCharType="end"/>
    </w:r>
  </w:p>
  <w:p w:rsidR="003B3EBE" w:rsidRPr="001A249D" w:rsidRDefault="003B3EBE" w:rsidP="001A249D">
    <w:pPr>
      <w:pStyle w:val="Footer"/>
      <w:tabs>
        <w:tab w:val="clear" w:pos="8640"/>
        <w:tab w:val="right" w:pos="4320"/>
        <w:tab w:val="right" w:pos="9000"/>
      </w:tabs>
      <w:ind w:right="360"/>
      <w:rPr>
        <w:rFonts w:ascii="Bell Gothic Black" w:hAnsi="Bell Gothic Black"/>
        <w:color w:val="595959" w:themeColor="text1" w:themeTint="A6"/>
        <w:sz w:val="20"/>
        <w:szCs w:val="20"/>
      </w:rPr>
    </w:pPr>
    <w:r>
      <w:rPr>
        <w:rFonts w:ascii="Myriad Pro" w:hAnsi="Myriad Pro"/>
        <w:color w:val="595959" w:themeColor="text1" w:themeTint="A6"/>
        <w:sz w:val="20"/>
        <w:szCs w:val="20"/>
      </w:rPr>
      <w:tab/>
    </w:r>
    <w:r>
      <w:rPr>
        <w:rFonts w:ascii="Myriad Pro" w:hAnsi="Myriad Pro"/>
        <w:color w:val="595959" w:themeColor="text1" w:themeTint="A6"/>
        <w:sz w:val="20"/>
        <w:szCs w:val="20"/>
      </w:rPr>
      <w:tab/>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E" w:rsidRDefault="003B3EBE" w:rsidP="00686D41">
    <w:pPr>
      <w:pStyle w:val="Footer"/>
      <w:ind w:left="-180"/>
      <w:jc w:val="center"/>
    </w:pPr>
    <w:bookmarkStart w:id="0" w:name="_GoBack"/>
    <w:bookmarkEnd w:id="0"/>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BE" w:rsidRDefault="003B3EBE" w:rsidP="00635564">
      <w:r>
        <w:separator/>
      </w:r>
    </w:p>
  </w:footnote>
  <w:footnote w:type="continuationSeparator" w:id="0">
    <w:p w:rsidR="003B3EBE" w:rsidRDefault="003B3EBE" w:rsidP="0063556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13" w:rsidRDefault="00E93E1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79" w:rsidRPr="004E662C" w:rsidRDefault="003B3EBE" w:rsidP="00F43B79">
    <w:pPr>
      <w:pStyle w:val="Header"/>
      <w:ind w:left="-90"/>
      <w:rPr>
        <w:rFonts w:ascii="Century Gothic" w:hAnsi="Century Gothic"/>
        <w:color w:val="595959" w:themeColor="text1" w:themeTint="A6"/>
        <w:sz w:val="40"/>
        <w:szCs w:val="40"/>
      </w:rPr>
    </w:pPr>
    <w:r>
      <w:rPr>
        <w:rFonts w:ascii="Century Gothic" w:hAnsi="Century Gothic"/>
        <w:noProof/>
        <w:color w:val="595959" w:themeColor="text1" w:themeTint="A6"/>
        <w:sz w:val="40"/>
        <w:szCs w:val="40"/>
      </w:rPr>
      <w:drawing>
        <wp:anchor distT="0" distB="0" distL="114300" distR="114300" simplePos="0" relativeHeight="251664384" behindDoc="1" locked="0" layoutInCell="1" allowOverlap="1">
          <wp:simplePos x="0" y="0"/>
          <wp:positionH relativeFrom="column">
            <wp:posOffset>5184775</wp:posOffset>
          </wp:positionH>
          <wp:positionV relativeFrom="paragraph">
            <wp:posOffset>-50800</wp:posOffset>
          </wp:positionV>
          <wp:extent cx="805180" cy="8051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pd_top.pn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05180" cy="805180"/>
                  </a:xfrm>
                  <a:prstGeom prst="rect">
                    <a:avLst/>
                  </a:prstGeom>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58157E" w:rsidRPr="0058157E">
      <w:rPr>
        <w:rFonts w:ascii="Century Gothic" w:hAnsi="Century Gothic" w:cs="Arial"/>
        <w:noProof/>
        <w:color w:val="595959" w:themeColor="text1" w:themeTint="A6"/>
        <w:sz w:val="40"/>
        <w:szCs w:val="40"/>
      </w:rPr>
      <w:pict>
        <v:line id="Straight Connector 8"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28.2pt" to="400.1pt,2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" strokecolor="#87c6c6" strokeweight="2pt">
          <v:shadow on="t" opacity="24903f" mv:blur="40000f" origin=",.5" offset="0,20000emu"/>
        </v:line>
      </w:pict>
    </w:r>
    <w:r w:rsidR="00F43B79">
      <w:rPr>
        <w:rFonts w:ascii="Century Gothic" w:hAnsi="Century Gothic" w:cs="Arial"/>
        <w:bCs/>
        <w:noProof/>
        <w:color w:val="595959" w:themeColor="text1" w:themeTint="A6"/>
        <w:sz w:val="40"/>
        <w:szCs w:val="40"/>
      </w:rPr>
      <w:t>F</w:t>
    </w:r>
    <w:r w:rsidR="00F43B79" w:rsidRPr="00F43B79">
      <w:rPr>
        <w:rFonts w:ascii="Century Gothic" w:hAnsi="Century Gothic" w:cs="Arial"/>
        <w:bCs/>
        <w:noProof/>
        <w:color w:val="595959" w:themeColor="text1" w:themeTint="A6"/>
        <w:sz w:val="40"/>
        <w:szCs w:val="40"/>
      </w:rPr>
      <w:t>amily Cost Share Practices</w:t>
    </w:r>
    <w:r w:rsidR="00F43B79" w:rsidRPr="006F043F">
      <w:rPr>
        <w:rStyle w:val="Heading1Char"/>
        <w:rFonts w:ascii="Calibri" w:eastAsiaTheme="minorEastAsia" w:hAnsi="Calibri" w:cs="Calibri"/>
        <w:color w:val="0070C0"/>
        <w:sz w:val="36"/>
      </w:rPr>
      <w:t xml:space="preserve"> </w:t>
    </w:r>
    <w:r w:rsidR="00F43B79" w:rsidRPr="00403E09">
      <w:rPr>
        <w:rFonts w:ascii="Century Gothic" w:hAnsi="Century Gothic" w:cs="Arial"/>
        <w:bCs/>
        <w:noProof/>
        <w:color w:val="595959" w:themeColor="text1" w:themeTint="A6"/>
        <w:sz w:val="40"/>
        <w:szCs w:val="40"/>
      </w:rPr>
      <w:t>Checklist</w:t>
    </w:r>
  </w:p>
  <w:p w:rsidR="003B3EBE" w:rsidRPr="00567686" w:rsidRDefault="003B3EBE" w:rsidP="00403E09">
    <w:pPr>
      <w:pStyle w:val="Header"/>
      <w:ind w:left="-90"/>
      <w:rPr>
        <w:rFonts w:ascii="Century Gothic" w:hAnsi="Century Gothic"/>
        <w:color w:val="595959" w:themeColor="text1" w:themeTint="A6"/>
        <w:sz w:val="40"/>
        <w:szCs w:val="40"/>
      </w:rPr>
    </w:pPr>
    <w:r>
      <w:rPr>
        <w:rFonts w:ascii="Century Gothic" w:hAnsi="Century Gothic"/>
        <w:noProof/>
        <w:color w:val="595959" w:themeColor="text1" w:themeTint="A6"/>
        <w:sz w:val="40"/>
        <w:szCs w:val="40"/>
      </w:rPr>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BE" w:rsidRPr="00DE2ECF" w:rsidRDefault="0058157E" w:rsidP="00DE2ECF">
    <w:pPr>
      <w:ind w:left="-90"/>
      <w:rPr>
        <w:b/>
        <w:sz w:val="28"/>
        <w:szCs w:val="28"/>
      </w:rPr>
    </w:pPr>
    <w:r w:rsidRPr="0058157E">
      <w:rPr>
        <w:rFonts w:ascii="Century Gothic" w:hAnsi="Century Gothic" w:cs="Arial"/>
        <w:noProof/>
        <w:color w:val="595959" w:themeColor="text1" w:themeTint="A6"/>
        <w:sz w:val="40"/>
        <w:szCs w:val="40"/>
      </w:rPr>
      <w:pict>
        <v:line id="Straight Connector 9" o:spid="_x0000_s1027"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55.8pt" to="463.1pt,5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" strokecolor="#87c6c6" strokeweight="2pt">
          <v:shadow on="t" opacity="24903f" mv:blur="40000f" origin=",.5" offset="0,20000emu"/>
        </v:line>
      </w:pict>
    </w:r>
    <w:r w:rsidR="00DE2ECF" w:rsidRPr="00DE2ECF">
      <w:rPr>
        <w:rFonts w:ascii="Century Gothic" w:hAnsi="Century Gothic" w:cs="Arial"/>
        <w:noProof/>
        <w:color w:val="595959" w:themeColor="text1" w:themeTint="A6"/>
        <w:sz w:val="40"/>
        <w:szCs w:val="40"/>
      </w:rPr>
      <w:t>P</w:t>
    </w:r>
    <w:r w:rsidR="00DE2ECF">
      <w:rPr>
        <w:rFonts w:ascii="Century Gothic" w:hAnsi="Century Gothic" w:cs="Arial"/>
        <w:noProof/>
        <w:color w:val="595959" w:themeColor="text1" w:themeTint="A6"/>
        <w:sz w:val="40"/>
        <w:szCs w:val="40"/>
      </w:rPr>
      <w:t>arent’s</w:t>
    </w:r>
    <w:r w:rsidR="00DE2ECF" w:rsidRPr="00DE2ECF">
      <w:rPr>
        <w:rFonts w:ascii="Century Gothic" w:hAnsi="Century Gothic" w:cs="Arial"/>
        <w:noProof/>
        <w:color w:val="595959" w:themeColor="text1" w:themeTint="A6"/>
        <w:sz w:val="40"/>
        <w:szCs w:val="40"/>
      </w:rPr>
      <w:t xml:space="preserve"> G</w:t>
    </w:r>
    <w:r w:rsidR="00DE2ECF">
      <w:rPr>
        <w:rFonts w:ascii="Century Gothic" w:hAnsi="Century Gothic" w:cs="Arial"/>
        <w:noProof/>
        <w:color w:val="595959" w:themeColor="text1" w:themeTint="A6"/>
        <w:sz w:val="40"/>
        <w:szCs w:val="40"/>
      </w:rPr>
      <w:t>uide</w:t>
    </w:r>
    <w:r w:rsidR="00DE2ECF" w:rsidRPr="00DE2ECF">
      <w:rPr>
        <w:rFonts w:ascii="Century Gothic" w:hAnsi="Century Gothic" w:cs="Arial"/>
        <w:noProof/>
        <w:color w:val="595959" w:themeColor="text1" w:themeTint="A6"/>
        <w:sz w:val="40"/>
        <w:szCs w:val="40"/>
      </w:rPr>
      <w:t xml:space="preserve"> </w:t>
    </w:r>
    <w:r w:rsidR="00DE2ECF">
      <w:rPr>
        <w:rFonts w:ascii="Century Gothic" w:hAnsi="Century Gothic" w:cs="Arial"/>
        <w:noProof/>
        <w:color w:val="595959" w:themeColor="text1" w:themeTint="A6"/>
        <w:sz w:val="40"/>
        <w:szCs w:val="40"/>
      </w:rPr>
      <w:t>to</w:t>
    </w:r>
    <w:r w:rsidR="00DE2ECF" w:rsidRPr="00DE2ECF">
      <w:rPr>
        <w:rFonts w:ascii="Century Gothic" w:hAnsi="Century Gothic" w:cs="Arial"/>
        <w:noProof/>
        <w:color w:val="595959" w:themeColor="text1" w:themeTint="A6"/>
        <w:sz w:val="40"/>
        <w:szCs w:val="40"/>
      </w:rPr>
      <w:t xml:space="preserve"> </w:t>
    </w:r>
    <w:r w:rsidR="00DE2ECF">
      <w:rPr>
        <w:rFonts w:ascii="Century Gothic" w:hAnsi="Century Gothic" w:cs="Arial"/>
        <w:noProof/>
        <w:color w:val="595959" w:themeColor="text1" w:themeTint="A6"/>
        <w:sz w:val="40"/>
        <w:szCs w:val="40"/>
      </w:rPr>
      <w:br/>
    </w:r>
    <w:r w:rsidR="00DE2ECF" w:rsidRPr="00DE2ECF">
      <w:rPr>
        <w:rFonts w:ascii="Century Gothic" w:hAnsi="Century Gothic" w:cs="Arial"/>
        <w:noProof/>
        <w:color w:val="595959" w:themeColor="text1" w:themeTint="A6"/>
        <w:sz w:val="40"/>
        <w:szCs w:val="40"/>
      </w:rPr>
      <w:t>I</w:t>
    </w:r>
    <w:r w:rsidR="00DE2ECF">
      <w:rPr>
        <w:rFonts w:ascii="Century Gothic" w:hAnsi="Century Gothic" w:cs="Arial"/>
        <w:noProof/>
        <w:color w:val="595959" w:themeColor="text1" w:themeTint="A6"/>
        <w:sz w:val="40"/>
        <w:szCs w:val="40"/>
      </w:rPr>
      <w:t>nfant</w:t>
    </w:r>
    <w:r w:rsidR="00DE2ECF" w:rsidRPr="00DE2ECF">
      <w:rPr>
        <w:rFonts w:ascii="Century Gothic" w:hAnsi="Century Gothic" w:cs="Arial"/>
        <w:noProof/>
        <w:color w:val="595959" w:themeColor="text1" w:themeTint="A6"/>
        <w:sz w:val="40"/>
        <w:szCs w:val="40"/>
      </w:rPr>
      <w:t xml:space="preserve"> </w:t>
    </w:r>
    <w:r w:rsidR="00DE2ECF">
      <w:rPr>
        <w:rFonts w:ascii="Century Gothic" w:hAnsi="Century Gothic" w:cs="Arial"/>
        <w:noProof/>
        <w:color w:val="595959" w:themeColor="text1" w:themeTint="A6"/>
        <w:sz w:val="40"/>
        <w:szCs w:val="40"/>
      </w:rPr>
      <w:t>and</w:t>
    </w:r>
    <w:r w:rsidR="00DE2ECF" w:rsidRPr="00DE2ECF">
      <w:rPr>
        <w:rFonts w:ascii="Century Gothic" w:hAnsi="Century Gothic" w:cs="Arial"/>
        <w:noProof/>
        <w:color w:val="595959" w:themeColor="text1" w:themeTint="A6"/>
        <w:sz w:val="40"/>
        <w:szCs w:val="40"/>
      </w:rPr>
      <w:t xml:space="preserve"> T</w:t>
    </w:r>
    <w:r w:rsidR="00DE2ECF">
      <w:rPr>
        <w:rFonts w:ascii="Century Gothic" w:hAnsi="Century Gothic" w:cs="Arial"/>
        <w:noProof/>
        <w:color w:val="595959" w:themeColor="text1" w:themeTint="A6"/>
        <w:sz w:val="40"/>
        <w:szCs w:val="40"/>
      </w:rPr>
      <w:t>oddler</w:t>
    </w:r>
    <w:r w:rsidR="00DE2ECF" w:rsidRPr="00DE2ECF">
      <w:rPr>
        <w:rFonts w:ascii="Century Gothic" w:hAnsi="Century Gothic" w:cs="Arial"/>
        <w:noProof/>
        <w:color w:val="595959" w:themeColor="text1" w:themeTint="A6"/>
        <w:sz w:val="40"/>
        <w:szCs w:val="40"/>
      </w:rPr>
      <w:t xml:space="preserve"> S</w:t>
    </w:r>
    <w:r w:rsidR="00DE2ECF">
      <w:rPr>
        <w:rFonts w:ascii="Century Gothic" w:hAnsi="Century Gothic" w:cs="Arial"/>
        <w:noProof/>
        <w:color w:val="595959" w:themeColor="text1" w:themeTint="A6"/>
        <w:sz w:val="40"/>
        <w:szCs w:val="40"/>
      </w:rPr>
      <w:t>ervices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B7F"/>
    <w:multiLevelType w:val="hybridMultilevel"/>
    <w:tmpl w:val="98882950"/>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31045"/>
    <w:multiLevelType w:val="hybridMultilevel"/>
    <w:tmpl w:val="984282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412FA"/>
    <w:multiLevelType w:val="hybridMultilevel"/>
    <w:tmpl w:val="235A8B28"/>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E72EA"/>
    <w:multiLevelType w:val="hybridMultilevel"/>
    <w:tmpl w:val="3E6E6E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07142B"/>
    <w:multiLevelType w:val="hybridMultilevel"/>
    <w:tmpl w:val="DED29C4C"/>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A62D4"/>
    <w:multiLevelType w:val="hybridMultilevel"/>
    <w:tmpl w:val="F89657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90095"/>
    <w:multiLevelType w:val="hybridMultilevel"/>
    <w:tmpl w:val="0D2A4C26"/>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0918"/>
    <w:multiLevelType w:val="hybridMultilevel"/>
    <w:tmpl w:val="E71A7B94"/>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74D01"/>
    <w:multiLevelType w:val="hybridMultilevel"/>
    <w:tmpl w:val="1DA0C90A"/>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B20A2"/>
    <w:multiLevelType w:val="hybridMultilevel"/>
    <w:tmpl w:val="263642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5505A9"/>
    <w:multiLevelType w:val="hybridMultilevel"/>
    <w:tmpl w:val="3432C424"/>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826A9"/>
    <w:multiLevelType w:val="hybridMultilevel"/>
    <w:tmpl w:val="C5B2B0EA"/>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14A32"/>
    <w:multiLevelType w:val="multilevel"/>
    <w:tmpl w:val="A2F2A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83A003A"/>
    <w:multiLevelType w:val="hybridMultilevel"/>
    <w:tmpl w:val="9D44A5F2"/>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02154"/>
    <w:multiLevelType w:val="hybridMultilevel"/>
    <w:tmpl w:val="9A74CD88"/>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C0FE0"/>
    <w:multiLevelType w:val="hybridMultilevel"/>
    <w:tmpl w:val="119291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E01E59"/>
    <w:multiLevelType w:val="hybridMultilevel"/>
    <w:tmpl w:val="B70CFDC8"/>
    <w:lvl w:ilvl="0" w:tplc="29342C10">
      <w:start w:val="1"/>
      <w:numFmt w:val="bullet"/>
      <w:lvlText w:val=""/>
      <w:lvlJc w:val="left"/>
      <w:pPr>
        <w:ind w:left="72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F2036"/>
    <w:multiLevelType w:val="hybridMultilevel"/>
    <w:tmpl w:val="DB084D04"/>
    <w:lvl w:ilvl="0" w:tplc="F89C0CE8">
      <w:start w:val="1"/>
      <w:numFmt w:val="bullet"/>
      <w:lvlText w:val=""/>
      <w:lvlJc w:val="left"/>
      <w:pPr>
        <w:ind w:left="720" w:hanging="360"/>
      </w:pPr>
      <w:rPr>
        <w:rFonts w:ascii="Webdings" w:hAnsi="Webdings"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B713E"/>
    <w:multiLevelType w:val="hybridMultilevel"/>
    <w:tmpl w:val="89F61CF4"/>
    <w:lvl w:ilvl="0" w:tplc="357A0EF2">
      <w:start w:val="1"/>
      <w:numFmt w:val="bullet"/>
      <w:lvlText w:val=""/>
      <w:lvlJc w:val="left"/>
      <w:pPr>
        <w:ind w:left="720" w:hanging="360"/>
      </w:pPr>
      <w:rPr>
        <w:rFonts w:ascii="Webdings" w:hAnsi="Webdings" w:hint="default"/>
        <w:sz w:val="24"/>
        <w:szCs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5671D"/>
    <w:multiLevelType w:val="hybridMultilevel"/>
    <w:tmpl w:val="AC584F1A"/>
    <w:lvl w:ilvl="0" w:tplc="29342C1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81064"/>
    <w:multiLevelType w:val="hybridMultilevel"/>
    <w:tmpl w:val="11007D80"/>
    <w:lvl w:ilvl="0" w:tplc="305ECFA4">
      <w:start w:val="1"/>
      <w:numFmt w:val="bullet"/>
      <w:pStyle w:val="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94F1F"/>
    <w:multiLevelType w:val="hybridMultilevel"/>
    <w:tmpl w:val="94727764"/>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92765"/>
    <w:multiLevelType w:val="hybridMultilevel"/>
    <w:tmpl w:val="49CA319C"/>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C3801"/>
    <w:multiLevelType w:val="hybridMultilevel"/>
    <w:tmpl w:val="C36A3990"/>
    <w:lvl w:ilvl="0" w:tplc="29342C1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30AB7"/>
    <w:multiLevelType w:val="hybridMultilevel"/>
    <w:tmpl w:val="D69A934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7525C3"/>
    <w:multiLevelType w:val="hybridMultilevel"/>
    <w:tmpl w:val="562E76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674E43"/>
    <w:multiLevelType w:val="hybridMultilevel"/>
    <w:tmpl w:val="4BB82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CB066F"/>
    <w:multiLevelType w:val="hybridMultilevel"/>
    <w:tmpl w:val="1700B388"/>
    <w:lvl w:ilvl="0" w:tplc="80B655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C760F"/>
    <w:multiLevelType w:val="hybridMultilevel"/>
    <w:tmpl w:val="19A2CBB2"/>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63E0D"/>
    <w:multiLevelType w:val="hybridMultilevel"/>
    <w:tmpl w:val="E7C03B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A336DC"/>
    <w:multiLevelType w:val="hybridMultilevel"/>
    <w:tmpl w:val="A2F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05288"/>
    <w:multiLevelType w:val="hybridMultilevel"/>
    <w:tmpl w:val="F3083804"/>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D74322"/>
    <w:multiLevelType w:val="hybridMultilevel"/>
    <w:tmpl w:val="4B4C0D8E"/>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F35B52"/>
    <w:multiLevelType w:val="hybridMultilevel"/>
    <w:tmpl w:val="AD32EB8E"/>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7"/>
  </w:num>
  <w:num w:numId="4">
    <w:abstractNumId w:val="30"/>
  </w:num>
  <w:num w:numId="5">
    <w:abstractNumId w:val="11"/>
  </w:num>
  <w:num w:numId="6">
    <w:abstractNumId w:val="9"/>
  </w:num>
  <w:num w:numId="7">
    <w:abstractNumId w:val="1"/>
  </w:num>
  <w:num w:numId="8">
    <w:abstractNumId w:val="29"/>
  </w:num>
  <w:num w:numId="9">
    <w:abstractNumId w:val="26"/>
  </w:num>
  <w:num w:numId="10">
    <w:abstractNumId w:val="12"/>
  </w:num>
  <w:num w:numId="11">
    <w:abstractNumId w:val="13"/>
  </w:num>
  <w:num w:numId="12">
    <w:abstractNumId w:val="21"/>
  </w:num>
  <w:num w:numId="13">
    <w:abstractNumId w:val="16"/>
  </w:num>
  <w:num w:numId="14">
    <w:abstractNumId w:val="2"/>
  </w:num>
  <w:num w:numId="15">
    <w:abstractNumId w:val="25"/>
  </w:num>
  <w:num w:numId="16">
    <w:abstractNumId w:val="0"/>
  </w:num>
  <w:num w:numId="17">
    <w:abstractNumId w:val="17"/>
  </w:num>
  <w:num w:numId="18">
    <w:abstractNumId w:val="33"/>
  </w:num>
  <w:num w:numId="19">
    <w:abstractNumId w:val="32"/>
  </w:num>
  <w:num w:numId="20">
    <w:abstractNumId w:val="4"/>
  </w:num>
  <w:num w:numId="21">
    <w:abstractNumId w:val="14"/>
  </w:num>
  <w:num w:numId="22">
    <w:abstractNumId w:val="24"/>
  </w:num>
  <w:num w:numId="23">
    <w:abstractNumId w:val="34"/>
  </w:num>
  <w:num w:numId="24">
    <w:abstractNumId w:val="23"/>
  </w:num>
  <w:num w:numId="25">
    <w:abstractNumId w:val="19"/>
  </w:num>
  <w:num w:numId="26">
    <w:abstractNumId w:val="7"/>
  </w:num>
  <w:num w:numId="27">
    <w:abstractNumId w:val="3"/>
  </w:num>
  <w:num w:numId="28">
    <w:abstractNumId w:val="8"/>
  </w:num>
  <w:num w:numId="29">
    <w:abstractNumId w:val="5"/>
  </w:num>
  <w:num w:numId="30">
    <w:abstractNumId w:val="22"/>
  </w:num>
  <w:num w:numId="31">
    <w:abstractNumId w:val="28"/>
  </w:num>
  <w:num w:numId="32">
    <w:abstractNumId w:val="6"/>
  </w:num>
  <w:num w:numId="33">
    <w:abstractNumId w:val="10"/>
  </w:num>
  <w:num w:numId="34">
    <w:abstractNumId w:val="18"/>
  </w:num>
  <w:num w:numId="35">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864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FELayout/>
  </w:compat>
  <w:rsids>
    <w:rsidRoot w:val="00635564"/>
    <w:rsid w:val="00030B4C"/>
    <w:rsid w:val="000438CD"/>
    <w:rsid w:val="000943D3"/>
    <w:rsid w:val="000B1B9A"/>
    <w:rsid w:val="000F14E0"/>
    <w:rsid w:val="000F7A90"/>
    <w:rsid w:val="00113E8F"/>
    <w:rsid w:val="00121B35"/>
    <w:rsid w:val="001550C4"/>
    <w:rsid w:val="001A249D"/>
    <w:rsid w:val="001B2EE2"/>
    <w:rsid w:val="001D6D3C"/>
    <w:rsid w:val="001F57FD"/>
    <w:rsid w:val="00245F6A"/>
    <w:rsid w:val="00254E10"/>
    <w:rsid w:val="003207FF"/>
    <w:rsid w:val="00355866"/>
    <w:rsid w:val="003B3EBE"/>
    <w:rsid w:val="00403E09"/>
    <w:rsid w:val="00415565"/>
    <w:rsid w:val="00433A45"/>
    <w:rsid w:val="004E662C"/>
    <w:rsid w:val="004F27E5"/>
    <w:rsid w:val="0054539C"/>
    <w:rsid w:val="00567686"/>
    <w:rsid w:val="0058157E"/>
    <w:rsid w:val="005F48D1"/>
    <w:rsid w:val="006036E8"/>
    <w:rsid w:val="00616CBD"/>
    <w:rsid w:val="00635564"/>
    <w:rsid w:val="00670143"/>
    <w:rsid w:val="00683476"/>
    <w:rsid w:val="00686D41"/>
    <w:rsid w:val="006A271C"/>
    <w:rsid w:val="006C6B63"/>
    <w:rsid w:val="006E42B1"/>
    <w:rsid w:val="0072156E"/>
    <w:rsid w:val="007D01EF"/>
    <w:rsid w:val="007D5E71"/>
    <w:rsid w:val="00815E75"/>
    <w:rsid w:val="008358D6"/>
    <w:rsid w:val="00862780"/>
    <w:rsid w:val="008A5B71"/>
    <w:rsid w:val="008B2067"/>
    <w:rsid w:val="008B7BE6"/>
    <w:rsid w:val="008D02C0"/>
    <w:rsid w:val="008D79D1"/>
    <w:rsid w:val="00900E4E"/>
    <w:rsid w:val="009239F5"/>
    <w:rsid w:val="009B056E"/>
    <w:rsid w:val="009C2A36"/>
    <w:rsid w:val="00A04B75"/>
    <w:rsid w:val="00A475DD"/>
    <w:rsid w:val="00A57D6B"/>
    <w:rsid w:val="00A67478"/>
    <w:rsid w:val="00A815F7"/>
    <w:rsid w:val="00AC2431"/>
    <w:rsid w:val="00AC79D6"/>
    <w:rsid w:val="00AD7639"/>
    <w:rsid w:val="00AD7C65"/>
    <w:rsid w:val="00B1594E"/>
    <w:rsid w:val="00B2695F"/>
    <w:rsid w:val="00B41E55"/>
    <w:rsid w:val="00B57CBA"/>
    <w:rsid w:val="00B624E4"/>
    <w:rsid w:val="00BC75E7"/>
    <w:rsid w:val="00C01F89"/>
    <w:rsid w:val="00C25E78"/>
    <w:rsid w:val="00C566AE"/>
    <w:rsid w:val="00C77A65"/>
    <w:rsid w:val="00CA7E4B"/>
    <w:rsid w:val="00D33151"/>
    <w:rsid w:val="00D332C1"/>
    <w:rsid w:val="00D97605"/>
    <w:rsid w:val="00DA4BA9"/>
    <w:rsid w:val="00DE2ECF"/>
    <w:rsid w:val="00E26361"/>
    <w:rsid w:val="00E316DF"/>
    <w:rsid w:val="00E93E13"/>
    <w:rsid w:val="00ED3FDF"/>
    <w:rsid w:val="00EE2639"/>
    <w:rsid w:val="00EF0377"/>
    <w:rsid w:val="00F052A9"/>
    <w:rsid w:val="00F13A6D"/>
    <w:rsid w:val="00F43B79"/>
    <w:rsid w:val="00F75E17"/>
    <w:rsid w:val="00FA4C02"/>
    <w:rsid w:val="00FE791A"/>
  </w:rsids>
  <m:mathPr>
    <m:mathFont m:val="Century Schoolboo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Signature" w:uiPriority="1" w:qFormat="1"/>
    <w:lsdException w:name="Default Paragraph Font" w:uiPriority="1"/>
    <w:lsdException w:name="Subtitle" w:semiHidden="0" w:uiPriority="11" w:unhideWhenUsed="0" w:qFormat="1"/>
    <w:lsdException w:name="Salutation" w:uiPriority="1"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A9"/>
    <w:pPr>
      <w:spacing w:after="200" w:line="276" w:lineRule="auto"/>
    </w:pPr>
    <w:rPr>
      <w:color w:val="000000" w:themeColor="text1"/>
      <w:lang w:eastAsia="en-US"/>
    </w:rPr>
  </w:style>
  <w:style w:type="paragraph" w:styleId="Heading1">
    <w:name w:val="heading 1"/>
    <w:basedOn w:val="Normal"/>
    <w:next w:val="Normal"/>
    <w:link w:val="Heading1Char"/>
    <w:uiPriority w:val="9"/>
    <w:qFormat/>
    <w:rsid w:val="00C01F89"/>
    <w:pPr>
      <w:keepNext/>
      <w:spacing w:before="240" w:after="60" w:line="240" w:lineRule="auto"/>
      <w:outlineLvl w:val="0"/>
    </w:pPr>
    <w:rPr>
      <w:rFonts w:ascii="Cambria" w:eastAsia="Times New Roman" w:hAnsi="Cambria" w:cs="Times New Roman"/>
      <w:b/>
      <w:bCs/>
      <w:color w:val="auto"/>
      <w:kern w:val="32"/>
      <w:sz w:val="32"/>
      <w:szCs w:val="32"/>
      <w:lang/>
    </w:rPr>
  </w:style>
  <w:style w:type="paragraph" w:styleId="Heading3">
    <w:name w:val="heading 3"/>
    <w:basedOn w:val="Normal"/>
    <w:next w:val="Normal"/>
    <w:link w:val="Heading3Char"/>
    <w:uiPriority w:val="9"/>
    <w:qFormat/>
    <w:rsid w:val="00C01F89"/>
    <w:pPr>
      <w:keepNext/>
      <w:spacing w:before="240" w:after="60" w:line="240" w:lineRule="auto"/>
      <w:outlineLvl w:val="2"/>
    </w:pPr>
    <w:rPr>
      <w:rFonts w:ascii="Cambria" w:eastAsia="Times New Roman" w:hAnsi="Cambria" w:cs="Times New Roman"/>
      <w:b/>
      <w:bCs/>
      <w:color w:val="auto"/>
      <w:sz w:val="26"/>
      <w:szCs w:val="26"/>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35564"/>
    <w:pPr>
      <w:tabs>
        <w:tab w:val="center" w:pos="4320"/>
        <w:tab w:val="right" w:pos="8640"/>
      </w:tabs>
    </w:pPr>
  </w:style>
  <w:style w:type="character" w:customStyle="1" w:styleId="HeaderChar">
    <w:name w:val="Header Char"/>
    <w:basedOn w:val="DefaultParagraphFont"/>
    <w:link w:val="Header"/>
    <w:uiPriority w:val="99"/>
    <w:rsid w:val="00635564"/>
    <w:rPr>
      <w:sz w:val="24"/>
    </w:rPr>
  </w:style>
  <w:style w:type="paragraph" w:styleId="Footer">
    <w:name w:val="footer"/>
    <w:basedOn w:val="Normal"/>
    <w:link w:val="FooterChar"/>
    <w:uiPriority w:val="99"/>
    <w:unhideWhenUsed/>
    <w:rsid w:val="00635564"/>
    <w:pPr>
      <w:tabs>
        <w:tab w:val="center" w:pos="4320"/>
        <w:tab w:val="right" w:pos="8640"/>
      </w:tabs>
    </w:pPr>
  </w:style>
  <w:style w:type="character" w:customStyle="1" w:styleId="FooterChar">
    <w:name w:val="Footer Char"/>
    <w:basedOn w:val="DefaultParagraphFont"/>
    <w:link w:val="Footer"/>
    <w:uiPriority w:val="99"/>
    <w:rsid w:val="00635564"/>
    <w:rPr>
      <w:sz w:val="24"/>
    </w:rPr>
  </w:style>
  <w:style w:type="paragraph" w:styleId="BalloonText">
    <w:name w:val="Balloon Text"/>
    <w:basedOn w:val="Normal"/>
    <w:link w:val="BalloonTextChar"/>
    <w:uiPriority w:val="99"/>
    <w:semiHidden/>
    <w:unhideWhenUsed/>
    <w:rsid w:val="00635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564"/>
    <w:rPr>
      <w:rFonts w:ascii="Lucida Grande" w:hAnsi="Lucida Grande" w:cs="Lucida Grande"/>
      <w:sz w:val="18"/>
      <w:szCs w:val="18"/>
    </w:rPr>
  </w:style>
  <w:style w:type="paragraph" w:styleId="Date">
    <w:name w:val="Date"/>
    <w:basedOn w:val="Normal"/>
    <w:next w:val="Normal"/>
    <w:link w:val="DateChar"/>
    <w:uiPriority w:val="1"/>
    <w:rsid w:val="00F052A9"/>
    <w:pPr>
      <w:spacing w:before="720" w:after="240"/>
    </w:pPr>
    <w:rPr>
      <w:color w:val="7F7F7F" w:themeColor="text1" w:themeTint="80"/>
    </w:rPr>
  </w:style>
  <w:style w:type="character" w:customStyle="1" w:styleId="DateChar">
    <w:name w:val="Date Char"/>
    <w:basedOn w:val="DefaultParagraphFont"/>
    <w:link w:val="Date"/>
    <w:uiPriority w:val="1"/>
    <w:rsid w:val="00F052A9"/>
    <w:rPr>
      <w:color w:val="7F7F7F" w:themeColor="text1" w:themeTint="80"/>
      <w:lang w:eastAsia="en-US"/>
    </w:rPr>
  </w:style>
  <w:style w:type="paragraph" w:styleId="ListBullet">
    <w:name w:val="List Bullet"/>
    <w:basedOn w:val="Normal"/>
    <w:uiPriority w:val="1"/>
    <w:qFormat/>
    <w:rsid w:val="00F052A9"/>
    <w:pPr>
      <w:numPr>
        <w:numId w:val="1"/>
      </w:numPr>
      <w:spacing w:before="200" w:line="240" w:lineRule="auto"/>
      <w:ind w:left="720"/>
    </w:pPr>
    <w:rPr>
      <w:szCs w:val="22"/>
    </w:rPr>
  </w:style>
  <w:style w:type="paragraph" w:customStyle="1" w:styleId="Recipient">
    <w:name w:val="Recipient"/>
    <w:basedOn w:val="Normal"/>
    <w:uiPriority w:val="1"/>
    <w:qFormat/>
    <w:rsid w:val="00F052A9"/>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F052A9"/>
    <w:pPr>
      <w:spacing w:before="480"/>
    </w:pPr>
  </w:style>
  <w:style w:type="character" w:customStyle="1" w:styleId="SalutationChar">
    <w:name w:val="Salutation Char"/>
    <w:basedOn w:val="DefaultParagraphFont"/>
    <w:link w:val="Salutation"/>
    <w:uiPriority w:val="1"/>
    <w:rsid w:val="00F052A9"/>
    <w:rPr>
      <w:color w:val="000000" w:themeColor="text1"/>
      <w:lang w:eastAsia="en-US"/>
    </w:rPr>
  </w:style>
  <w:style w:type="paragraph" w:styleId="Signature">
    <w:name w:val="Signature"/>
    <w:basedOn w:val="Normal"/>
    <w:link w:val="SignatureChar"/>
    <w:uiPriority w:val="1"/>
    <w:unhideWhenUsed/>
    <w:qFormat/>
    <w:rsid w:val="00F052A9"/>
    <w:pPr>
      <w:spacing w:before="720" w:after="0" w:line="240" w:lineRule="auto"/>
    </w:pPr>
  </w:style>
  <w:style w:type="character" w:customStyle="1" w:styleId="SignatureChar">
    <w:name w:val="Signature Char"/>
    <w:basedOn w:val="DefaultParagraphFont"/>
    <w:link w:val="Signature"/>
    <w:uiPriority w:val="1"/>
    <w:rsid w:val="00F052A9"/>
    <w:rPr>
      <w:color w:val="000000" w:themeColor="text1"/>
      <w:lang w:eastAsia="en-US"/>
    </w:rPr>
  </w:style>
  <w:style w:type="paragraph" w:styleId="NoSpacing">
    <w:name w:val="No Spacing"/>
    <w:uiPriority w:val="1"/>
    <w:qFormat/>
    <w:rsid w:val="004E662C"/>
    <w:rPr>
      <w:rFonts w:ascii="Calibri" w:eastAsia="Calibri" w:hAnsi="Calibri" w:cs="Times New Roman"/>
      <w:lang w:eastAsia="en-US"/>
    </w:rPr>
  </w:style>
  <w:style w:type="character" w:styleId="Hyperlink">
    <w:name w:val="Hyperlink"/>
    <w:uiPriority w:val="99"/>
    <w:unhideWhenUsed/>
    <w:rsid w:val="004E662C"/>
    <w:rPr>
      <w:color w:val="0000FF"/>
      <w:u w:val="single"/>
    </w:rPr>
  </w:style>
  <w:style w:type="character" w:customStyle="1" w:styleId="apple-converted-space">
    <w:name w:val="apple-converted-space"/>
    <w:rsid w:val="004E662C"/>
  </w:style>
  <w:style w:type="character" w:styleId="PageNumber">
    <w:name w:val="page number"/>
    <w:basedOn w:val="DefaultParagraphFont"/>
    <w:uiPriority w:val="99"/>
    <w:semiHidden/>
    <w:unhideWhenUsed/>
    <w:rsid w:val="00245F6A"/>
  </w:style>
  <w:style w:type="character" w:styleId="FollowedHyperlink">
    <w:name w:val="FollowedHyperlink"/>
    <w:basedOn w:val="DefaultParagraphFont"/>
    <w:uiPriority w:val="99"/>
    <w:semiHidden/>
    <w:unhideWhenUsed/>
    <w:rsid w:val="00A815F7"/>
    <w:rPr>
      <w:color w:val="800080" w:themeColor="followedHyperlink"/>
      <w:u w:val="single"/>
    </w:rPr>
  </w:style>
  <w:style w:type="paragraph" w:customStyle="1" w:styleId="Body">
    <w:name w:val="Body"/>
    <w:basedOn w:val="NoSpacing"/>
    <w:qFormat/>
    <w:rsid w:val="009C2A36"/>
    <w:pPr>
      <w:ind w:left="-90"/>
    </w:pPr>
    <w:rPr>
      <w:rFonts w:asciiTheme="majorHAnsi" w:hAnsiTheme="majorHAnsi" w:cs="Arial"/>
      <w:color w:val="595959" w:themeColor="text1" w:themeTint="A6"/>
      <w:sz w:val="21"/>
      <w:szCs w:val="21"/>
    </w:rPr>
  </w:style>
  <w:style w:type="paragraph" w:customStyle="1" w:styleId="BodyHead">
    <w:name w:val="Body Head"/>
    <w:basedOn w:val="NoSpacing"/>
    <w:qFormat/>
    <w:rsid w:val="009C2A36"/>
    <w:pPr>
      <w:ind w:left="-90"/>
    </w:pPr>
    <w:rPr>
      <w:rFonts w:asciiTheme="majorHAnsi" w:hAnsiTheme="majorHAnsi" w:cs="Arial"/>
      <w:b/>
      <w:color w:val="595959" w:themeColor="text1" w:themeTint="A6"/>
      <w:sz w:val="21"/>
      <w:szCs w:val="21"/>
      <w:u w:val="single"/>
    </w:rPr>
  </w:style>
  <w:style w:type="paragraph" w:customStyle="1" w:styleId="BodyBullet">
    <w:name w:val="Body Bullet"/>
    <w:basedOn w:val="NoSpacing"/>
    <w:qFormat/>
    <w:rsid w:val="009C2A36"/>
    <w:pPr>
      <w:numPr>
        <w:numId w:val="2"/>
      </w:numPr>
    </w:pPr>
    <w:rPr>
      <w:rFonts w:asciiTheme="majorHAnsi" w:hAnsiTheme="majorHAnsi" w:cs="Arial"/>
      <w:color w:val="595959" w:themeColor="text1" w:themeTint="A6"/>
      <w:sz w:val="20"/>
      <w:szCs w:val="20"/>
    </w:rPr>
  </w:style>
  <w:style w:type="table" w:styleId="TableGrid">
    <w:name w:val="Table Grid"/>
    <w:basedOn w:val="TableNormal"/>
    <w:uiPriority w:val="59"/>
    <w:rsid w:val="00A57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6AE"/>
    <w:pPr>
      <w:spacing w:after="0" w:line="240" w:lineRule="auto"/>
      <w:ind w:left="720"/>
      <w:contextualSpacing/>
    </w:pPr>
    <w:rPr>
      <w:rFonts w:eastAsiaTheme="minorHAnsi"/>
      <w:color w:val="auto"/>
    </w:rPr>
  </w:style>
  <w:style w:type="character" w:customStyle="1" w:styleId="Heading1Char">
    <w:name w:val="Heading 1 Char"/>
    <w:basedOn w:val="DefaultParagraphFont"/>
    <w:link w:val="Heading1"/>
    <w:uiPriority w:val="9"/>
    <w:rsid w:val="00C01F89"/>
    <w:rPr>
      <w:rFonts w:ascii="Cambria" w:eastAsia="Times New Roman" w:hAnsi="Cambria" w:cs="Times New Roman"/>
      <w:b/>
      <w:bCs/>
      <w:kern w:val="32"/>
      <w:sz w:val="32"/>
      <w:szCs w:val="32"/>
      <w:lang/>
    </w:rPr>
  </w:style>
  <w:style w:type="character" w:customStyle="1" w:styleId="Heading3Char">
    <w:name w:val="Heading 3 Char"/>
    <w:basedOn w:val="DefaultParagraphFont"/>
    <w:link w:val="Heading3"/>
    <w:uiPriority w:val="9"/>
    <w:rsid w:val="00C01F89"/>
    <w:rPr>
      <w:rFonts w:ascii="Cambria" w:eastAsia="Times New Roman" w:hAnsi="Cambria" w:cs="Times New Roman"/>
      <w:b/>
      <w:bCs/>
      <w:sz w:val="26"/>
      <w:szCs w:val="26"/>
      <w:lang/>
    </w:rPr>
  </w:style>
  <w:style w:type="paragraph" w:styleId="z-BottomofForm">
    <w:name w:val="HTML Bottom of Form"/>
    <w:basedOn w:val="Normal"/>
    <w:next w:val="Normal"/>
    <w:link w:val="z-BottomofFormChar"/>
    <w:hidden/>
    <w:uiPriority w:val="99"/>
    <w:semiHidden/>
    <w:unhideWhenUsed/>
    <w:rsid w:val="00C01F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1F89"/>
    <w:rPr>
      <w:rFonts w:ascii="Arial" w:hAnsi="Arial" w:cs="Arial"/>
      <w:vanish/>
      <w:color w:val="000000" w:themeColor="text1"/>
      <w:sz w:val="16"/>
      <w:szCs w:val="16"/>
      <w:lang w:eastAsia="en-US"/>
    </w:rPr>
  </w:style>
  <w:style w:type="paragraph" w:styleId="z-TopofForm">
    <w:name w:val="HTML Top of Form"/>
    <w:basedOn w:val="Normal"/>
    <w:next w:val="Normal"/>
    <w:link w:val="z-TopofFormChar"/>
    <w:hidden/>
    <w:uiPriority w:val="99"/>
    <w:semiHidden/>
    <w:unhideWhenUsed/>
    <w:rsid w:val="00C01F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1F89"/>
    <w:rPr>
      <w:rFonts w:ascii="Arial" w:hAnsi="Arial" w:cs="Arial"/>
      <w:vanish/>
      <w:color w:val="000000" w:themeColor="text1"/>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Signature" w:uiPriority="1" w:qFormat="1"/>
    <w:lsdException w:name="Default Paragraph Font" w:uiPriority="1"/>
    <w:lsdException w:name="Subtitle" w:semiHidden="0" w:uiPriority="11" w:unhideWhenUsed="0" w:qFormat="1"/>
    <w:lsdException w:name="Salutation" w:uiPriority="1"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A9"/>
    <w:pPr>
      <w:spacing w:after="200" w:line="276" w:lineRule="auto"/>
    </w:pPr>
    <w:rPr>
      <w:color w:val="000000" w:themeColor="text1"/>
      <w:lang w:eastAsia="en-US"/>
    </w:rPr>
  </w:style>
  <w:style w:type="paragraph" w:styleId="Heading1">
    <w:name w:val="heading 1"/>
    <w:basedOn w:val="Normal"/>
    <w:next w:val="Normal"/>
    <w:link w:val="Heading1Char"/>
    <w:uiPriority w:val="9"/>
    <w:qFormat/>
    <w:rsid w:val="00C01F89"/>
    <w:pPr>
      <w:keepNext/>
      <w:spacing w:before="240" w:after="60" w:line="240" w:lineRule="auto"/>
      <w:outlineLvl w:val="0"/>
    </w:pPr>
    <w:rPr>
      <w:rFonts w:ascii="Cambria" w:eastAsia="Times New Roman" w:hAnsi="Cambria" w:cs="Times New Roman"/>
      <w:b/>
      <w:bCs/>
      <w:color w:val="auto"/>
      <w:kern w:val="32"/>
      <w:sz w:val="32"/>
      <w:szCs w:val="32"/>
      <w:lang w:val="x-none" w:eastAsia="x-none"/>
    </w:rPr>
  </w:style>
  <w:style w:type="paragraph" w:styleId="Heading3">
    <w:name w:val="heading 3"/>
    <w:basedOn w:val="Normal"/>
    <w:next w:val="Normal"/>
    <w:link w:val="Heading3Char"/>
    <w:uiPriority w:val="9"/>
    <w:qFormat/>
    <w:rsid w:val="00C01F89"/>
    <w:pPr>
      <w:keepNext/>
      <w:spacing w:before="240" w:after="60" w:line="240" w:lineRule="auto"/>
      <w:outlineLvl w:val="2"/>
    </w:pPr>
    <w:rPr>
      <w:rFonts w:ascii="Cambria" w:eastAsia="Times New Roman" w:hAnsi="Cambria" w:cs="Times New Roman"/>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564"/>
    <w:pPr>
      <w:tabs>
        <w:tab w:val="center" w:pos="4320"/>
        <w:tab w:val="right" w:pos="8640"/>
      </w:tabs>
    </w:pPr>
  </w:style>
  <w:style w:type="character" w:customStyle="1" w:styleId="HeaderChar">
    <w:name w:val="Header Char"/>
    <w:basedOn w:val="DefaultParagraphFont"/>
    <w:link w:val="Header"/>
    <w:uiPriority w:val="99"/>
    <w:rsid w:val="00635564"/>
    <w:rPr>
      <w:sz w:val="24"/>
    </w:rPr>
  </w:style>
  <w:style w:type="paragraph" w:styleId="Footer">
    <w:name w:val="footer"/>
    <w:basedOn w:val="Normal"/>
    <w:link w:val="FooterChar"/>
    <w:uiPriority w:val="99"/>
    <w:unhideWhenUsed/>
    <w:rsid w:val="00635564"/>
    <w:pPr>
      <w:tabs>
        <w:tab w:val="center" w:pos="4320"/>
        <w:tab w:val="right" w:pos="8640"/>
      </w:tabs>
    </w:pPr>
  </w:style>
  <w:style w:type="character" w:customStyle="1" w:styleId="FooterChar">
    <w:name w:val="Footer Char"/>
    <w:basedOn w:val="DefaultParagraphFont"/>
    <w:link w:val="Footer"/>
    <w:uiPriority w:val="99"/>
    <w:rsid w:val="00635564"/>
    <w:rPr>
      <w:sz w:val="24"/>
    </w:rPr>
  </w:style>
  <w:style w:type="paragraph" w:styleId="BalloonText">
    <w:name w:val="Balloon Text"/>
    <w:basedOn w:val="Normal"/>
    <w:link w:val="BalloonTextChar"/>
    <w:uiPriority w:val="99"/>
    <w:semiHidden/>
    <w:unhideWhenUsed/>
    <w:rsid w:val="00635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564"/>
    <w:rPr>
      <w:rFonts w:ascii="Lucida Grande" w:hAnsi="Lucida Grande" w:cs="Lucida Grande"/>
      <w:sz w:val="18"/>
      <w:szCs w:val="18"/>
    </w:rPr>
  </w:style>
  <w:style w:type="paragraph" w:styleId="Date">
    <w:name w:val="Date"/>
    <w:basedOn w:val="Normal"/>
    <w:next w:val="Normal"/>
    <w:link w:val="DateChar"/>
    <w:uiPriority w:val="1"/>
    <w:rsid w:val="00F052A9"/>
    <w:pPr>
      <w:spacing w:before="720" w:after="240"/>
    </w:pPr>
    <w:rPr>
      <w:color w:val="7F7F7F" w:themeColor="text1" w:themeTint="80"/>
    </w:rPr>
  </w:style>
  <w:style w:type="character" w:customStyle="1" w:styleId="DateChar">
    <w:name w:val="Date Char"/>
    <w:basedOn w:val="DefaultParagraphFont"/>
    <w:link w:val="Date"/>
    <w:uiPriority w:val="1"/>
    <w:rsid w:val="00F052A9"/>
    <w:rPr>
      <w:color w:val="7F7F7F" w:themeColor="text1" w:themeTint="80"/>
      <w:lang w:eastAsia="en-US"/>
    </w:rPr>
  </w:style>
  <w:style w:type="paragraph" w:styleId="ListBullet">
    <w:name w:val="List Bullet"/>
    <w:basedOn w:val="Normal"/>
    <w:uiPriority w:val="1"/>
    <w:qFormat/>
    <w:rsid w:val="00F052A9"/>
    <w:pPr>
      <w:numPr>
        <w:numId w:val="1"/>
      </w:numPr>
      <w:spacing w:before="200" w:line="240" w:lineRule="auto"/>
      <w:ind w:left="720"/>
    </w:pPr>
    <w:rPr>
      <w:szCs w:val="22"/>
    </w:rPr>
  </w:style>
  <w:style w:type="paragraph" w:customStyle="1" w:styleId="Recipient">
    <w:name w:val="Recipient"/>
    <w:basedOn w:val="Normal"/>
    <w:uiPriority w:val="1"/>
    <w:qFormat/>
    <w:rsid w:val="00F052A9"/>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F052A9"/>
    <w:pPr>
      <w:spacing w:before="480"/>
    </w:pPr>
  </w:style>
  <w:style w:type="character" w:customStyle="1" w:styleId="SalutationChar">
    <w:name w:val="Salutation Char"/>
    <w:basedOn w:val="DefaultParagraphFont"/>
    <w:link w:val="Salutation"/>
    <w:uiPriority w:val="1"/>
    <w:rsid w:val="00F052A9"/>
    <w:rPr>
      <w:color w:val="000000" w:themeColor="text1"/>
      <w:lang w:eastAsia="en-US"/>
    </w:rPr>
  </w:style>
  <w:style w:type="paragraph" w:styleId="Signature">
    <w:name w:val="Signature"/>
    <w:basedOn w:val="Normal"/>
    <w:link w:val="SignatureChar"/>
    <w:uiPriority w:val="1"/>
    <w:unhideWhenUsed/>
    <w:qFormat/>
    <w:rsid w:val="00F052A9"/>
    <w:pPr>
      <w:spacing w:before="720" w:after="0" w:line="240" w:lineRule="auto"/>
    </w:pPr>
  </w:style>
  <w:style w:type="character" w:customStyle="1" w:styleId="SignatureChar">
    <w:name w:val="Signature Char"/>
    <w:basedOn w:val="DefaultParagraphFont"/>
    <w:link w:val="Signature"/>
    <w:uiPriority w:val="1"/>
    <w:rsid w:val="00F052A9"/>
    <w:rPr>
      <w:color w:val="000000" w:themeColor="text1"/>
      <w:lang w:eastAsia="en-US"/>
    </w:rPr>
  </w:style>
  <w:style w:type="paragraph" w:styleId="NoSpacing">
    <w:name w:val="No Spacing"/>
    <w:uiPriority w:val="1"/>
    <w:qFormat/>
    <w:rsid w:val="004E662C"/>
    <w:rPr>
      <w:rFonts w:ascii="Calibri" w:eastAsia="Calibri" w:hAnsi="Calibri" w:cs="Times New Roman"/>
      <w:lang w:eastAsia="en-US"/>
    </w:rPr>
  </w:style>
  <w:style w:type="character" w:styleId="Hyperlink">
    <w:name w:val="Hyperlink"/>
    <w:uiPriority w:val="99"/>
    <w:unhideWhenUsed/>
    <w:rsid w:val="004E662C"/>
    <w:rPr>
      <w:color w:val="0000FF"/>
      <w:u w:val="single"/>
    </w:rPr>
  </w:style>
  <w:style w:type="character" w:customStyle="1" w:styleId="apple-converted-space">
    <w:name w:val="apple-converted-space"/>
    <w:rsid w:val="004E662C"/>
  </w:style>
  <w:style w:type="character" w:styleId="PageNumber">
    <w:name w:val="page number"/>
    <w:basedOn w:val="DefaultParagraphFont"/>
    <w:uiPriority w:val="99"/>
    <w:semiHidden/>
    <w:unhideWhenUsed/>
    <w:rsid w:val="00245F6A"/>
  </w:style>
  <w:style w:type="character" w:styleId="FollowedHyperlink">
    <w:name w:val="FollowedHyperlink"/>
    <w:basedOn w:val="DefaultParagraphFont"/>
    <w:uiPriority w:val="99"/>
    <w:semiHidden/>
    <w:unhideWhenUsed/>
    <w:rsid w:val="00A815F7"/>
    <w:rPr>
      <w:color w:val="800080" w:themeColor="followedHyperlink"/>
      <w:u w:val="single"/>
    </w:rPr>
  </w:style>
  <w:style w:type="paragraph" w:customStyle="1" w:styleId="Body">
    <w:name w:val="Body"/>
    <w:basedOn w:val="NoSpacing"/>
    <w:qFormat/>
    <w:rsid w:val="009C2A36"/>
    <w:pPr>
      <w:ind w:left="-90"/>
    </w:pPr>
    <w:rPr>
      <w:rFonts w:asciiTheme="majorHAnsi" w:hAnsiTheme="majorHAnsi" w:cs="Arial"/>
      <w:color w:val="595959" w:themeColor="text1" w:themeTint="A6"/>
      <w:sz w:val="21"/>
      <w:szCs w:val="21"/>
    </w:rPr>
  </w:style>
  <w:style w:type="paragraph" w:customStyle="1" w:styleId="BodyHead">
    <w:name w:val="Body Head"/>
    <w:basedOn w:val="NoSpacing"/>
    <w:qFormat/>
    <w:rsid w:val="009C2A36"/>
    <w:pPr>
      <w:ind w:left="-90"/>
    </w:pPr>
    <w:rPr>
      <w:rFonts w:asciiTheme="majorHAnsi" w:hAnsiTheme="majorHAnsi" w:cs="Arial"/>
      <w:b/>
      <w:color w:val="595959" w:themeColor="text1" w:themeTint="A6"/>
      <w:sz w:val="21"/>
      <w:szCs w:val="21"/>
      <w:u w:val="single"/>
    </w:rPr>
  </w:style>
  <w:style w:type="paragraph" w:customStyle="1" w:styleId="BodyBullet">
    <w:name w:val="Body Bullet"/>
    <w:basedOn w:val="NoSpacing"/>
    <w:qFormat/>
    <w:rsid w:val="009C2A36"/>
    <w:pPr>
      <w:numPr>
        <w:numId w:val="2"/>
      </w:numPr>
    </w:pPr>
    <w:rPr>
      <w:rFonts w:asciiTheme="majorHAnsi" w:hAnsiTheme="majorHAnsi" w:cs="Arial"/>
      <w:color w:val="595959" w:themeColor="text1" w:themeTint="A6"/>
      <w:sz w:val="20"/>
      <w:szCs w:val="20"/>
    </w:rPr>
  </w:style>
  <w:style w:type="table" w:styleId="TableGrid">
    <w:name w:val="Table Grid"/>
    <w:basedOn w:val="TableNormal"/>
    <w:uiPriority w:val="59"/>
    <w:rsid w:val="00A57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6AE"/>
    <w:pPr>
      <w:spacing w:after="0" w:line="240" w:lineRule="auto"/>
      <w:ind w:left="720"/>
      <w:contextualSpacing/>
    </w:pPr>
    <w:rPr>
      <w:rFonts w:eastAsiaTheme="minorHAnsi"/>
      <w:color w:val="auto"/>
    </w:rPr>
  </w:style>
  <w:style w:type="character" w:customStyle="1" w:styleId="Heading1Char">
    <w:name w:val="Heading 1 Char"/>
    <w:basedOn w:val="DefaultParagraphFont"/>
    <w:link w:val="Heading1"/>
    <w:uiPriority w:val="9"/>
    <w:rsid w:val="00C01F89"/>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uiPriority w:val="9"/>
    <w:rsid w:val="00C01F89"/>
    <w:rPr>
      <w:rFonts w:ascii="Cambria" w:eastAsia="Times New Roman" w:hAnsi="Cambria" w:cs="Times New Roman"/>
      <w:b/>
      <w:bCs/>
      <w:sz w:val="26"/>
      <w:szCs w:val="26"/>
      <w:lang w:val="x-none" w:eastAsia="x-none"/>
    </w:rPr>
  </w:style>
  <w:style w:type="paragraph" w:styleId="z-BottomofForm">
    <w:name w:val="HTML Bottom of Form"/>
    <w:basedOn w:val="Normal"/>
    <w:next w:val="Normal"/>
    <w:link w:val="z-BottomofFormChar"/>
    <w:hidden/>
    <w:uiPriority w:val="99"/>
    <w:semiHidden/>
    <w:unhideWhenUsed/>
    <w:rsid w:val="00C01F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1F89"/>
    <w:rPr>
      <w:rFonts w:ascii="Arial" w:hAnsi="Arial" w:cs="Arial"/>
      <w:vanish/>
      <w:color w:val="000000" w:themeColor="text1"/>
      <w:sz w:val="16"/>
      <w:szCs w:val="16"/>
      <w:lang w:eastAsia="en-US"/>
    </w:rPr>
  </w:style>
  <w:style w:type="paragraph" w:styleId="z-TopofForm">
    <w:name w:val="HTML Top of Form"/>
    <w:basedOn w:val="Normal"/>
    <w:next w:val="Normal"/>
    <w:link w:val="z-TopofFormChar"/>
    <w:hidden/>
    <w:uiPriority w:val="99"/>
    <w:semiHidden/>
    <w:unhideWhenUsed/>
    <w:rsid w:val="00C01F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1F89"/>
    <w:rPr>
      <w:rFonts w:ascii="Arial" w:hAnsi="Arial" w:cs="Arial"/>
      <w:vanish/>
      <w:color w:val="000000" w:themeColor="text1"/>
      <w:sz w:val="16"/>
      <w:szCs w:val="16"/>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9AC7-1099-CD43-A4EB-2DDD1841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Macintosh Word</Application>
  <DocSecurity>0</DocSecurity>
  <Lines>20</Lines>
  <Paragraphs>4</Paragraphs>
  <ScaleCrop>false</ScaleCrop>
  <Company>CIHS</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Zielinski</dc:creator>
  <cp:keywords/>
  <dc:description/>
  <cp:lastModifiedBy>Jeanne</cp:lastModifiedBy>
  <cp:revision>2</cp:revision>
  <cp:lastPrinted>2013-07-15T20:35:00Z</cp:lastPrinted>
  <dcterms:created xsi:type="dcterms:W3CDTF">2015-01-30T20:19:00Z</dcterms:created>
  <dcterms:modified xsi:type="dcterms:W3CDTF">2015-01-30T20:19:00Z</dcterms:modified>
</cp:coreProperties>
</file>